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EAA2B" w14:textId="77777777" w:rsidR="00B768F9" w:rsidRPr="005D24B5" w:rsidRDefault="00B768F9" w:rsidP="00B768F9">
      <w:pPr>
        <w:pStyle w:val="Naslov"/>
        <w:shd w:val="pct5" w:color="000000" w:fill="FFFFFF"/>
        <w:spacing w:before="40" w:after="40"/>
        <w:rPr>
          <w:rFonts w:ascii="Cambria" w:hAnsi="Cambria"/>
          <w:b/>
          <w:spacing w:val="40"/>
          <w:sz w:val="28"/>
          <w:szCs w:val="28"/>
        </w:rPr>
      </w:pPr>
      <w:r w:rsidRPr="005D24B5">
        <w:rPr>
          <w:rFonts w:ascii="Cambria" w:hAnsi="Cambria"/>
          <w:b/>
          <w:noProof/>
          <w:spacing w:val="40"/>
          <w:sz w:val="28"/>
          <w:szCs w:val="28"/>
          <w:lang w:eastAsia="sl-SI"/>
        </w:rPr>
        <w:drawing>
          <wp:anchor distT="0" distB="0" distL="114300" distR="114300" simplePos="0" relativeHeight="251659264" behindDoc="0" locked="0" layoutInCell="0" allowOverlap="1" wp14:anchorId="1E570B1E" wp14:editId="0C5246E2">
            <wp:simplePos x="0" y="0"/>
            <wp:positionH relativeFrom="column">
              <wp:posOffset>5018405</wp:posOffset>
            </wp:positionH>
            <wp:positionV relativeFrom="paragraph">
              <wp:posOffset>0</wp:posOffset>
            </wp:positionV>
            <wp:extent cx="854075" cy="1163320"/>
            <wp:effectExtent l="0" t="0" r="3175" b="0"/>
            <wp:wrapTopAndBottom/>
            <wp:docPr id="2" name="Slika 2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116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D24B5">
        <w:rPr>
          <w:rFonts w:ascii="Cambria" w:hAnsi="Cambria"/>
          <w:b/>
          <w:noProof/>
          <w:spacing w:val="4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B75FC6E" wp14:editId="0861E7DF">
                <wp:simplePos x="0" y="0"/>
                <wp:positionH relativeFrom="column">
                  <wp:posOffset>-76835</wp:posOffset>
                </wp:positionH>
                <wp:positionV relativeFrom="paragraph">
                  <wp:posOffset>47856</wp:posOffset>
                </wp:positionV>
                <wp:extent cx="2286000" cy="120523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205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09443F" w14:textId="77777777" w:rsidR="00B768F9" w:rsidRPr="005D24B5" w:rsidRDefault="00B768F9" w:rsidP="00B768F9">
                            <w:pPr>
                              <w:pStyle w:val="Naslov3"/>
                              <w:rPr>
                                <w:rFonts w:ascii="Cambria" w:hAnsi="Cambria"/>
                                <w:b/>
                                <w:spacing w:val="14"/>
                                <w:sz w:val="32"/>
                              </w:rPr>
                            </w:pPr>
                            <w:r w:rsidRPr="005D24B5">
                              <w:rPr>
                                <w:rFonts w:ascii="Cambria" w:hAnsi="Cambria"/>
                                <w:b/>
                                <w:spacing w:val="14"/>
                                <w:sz w:val="32"/>
                              </w:rPr>
                              <w:t>Občina Bovec</w:t>
                            </w:r>
                          </w:p>
                          <w:p w14:paraId="5F8C09F7" w14:textId="77777777" w:rsidR="00B768F9" w:rsidRPr="005D24B5" w:rsidRDefault="00B768F9" w:rsidP="00B768F9">
                            <w:pPr>
                              <w:pStyle w:val="Naslov4"/>
                              <w:rPr>
                                <w:rFonts w:ascii="Cambria" w:hAnsi="Cambria" w:cs="Tahoma"/>
                                <w:spacing w:val="8"/>
                              </w:rPr>
                            </w:pPr>
                            <w:r w:rsidRPr="005D24B5">
                              <w:rPr>
                                <w:rFonts w:ascii="Cambria" w:hAnsi="Cambria" w:cs="Tahoma"/>
                                <w:spacing w:val="8"/>
                              </w:rPr>
                              <w:t>Trg golobarskih žrtev 8</w:t>
                            </w:r>
                          </w:p>
                          <w:p w14:paraId="1A6723D9" w14:textId="77777777" w:rsidR="00B768F9" w:rsidRPr="005D24B5" w:rsidRDefault="00B768F9" w:rsidP="00B768F9">
                            <w:pPr>
                              <w:pStyle w:val="Naslov5"/>
                              <w:spacing w:after="0"/>
                              <w:rPr>
                                <w:rFonts w:ascii="Cambria" w:hAnsi="Cambria" w:cs="Tahoma"/>
                              </w:rPr>
                            </w:pPr>
                            <w:r w:rsidRPr="005D24B5">
                              <w:rPr>
                                <w:rFonts w:ascii="Cambria" w:hAnsi="Cambria" w:cs="Tahoma"/>
                                <w:b w:val="0"/>
                                <w:spacing w:val="8"/>
                              </w:rPr>
                              <w:t>5230 Bovec</w:t>
                            </w:r>
                            <w:r w:rsidRPr="005D24B5">
                              <w:rPr>
                                <w:rFonts w:ascii="Cambria" w:hAnsi="Cambria" w:cs="Tahoma"/>
                              </w:rPr>
                              <w:t xml:space="preserve"> </w:t>
                            </w:r>
                          </w:p>
                          <w:p w14:paraId="01D6EA84" w14:textId="77777777" w:rsidR="00B768F9" w:rsidRPr="00236908" w:rsidRDefault="00B768F9" w:rsidP="00B768F9">
                            <w:pPr>
                              <w:tabs>
                                <w:tab w:val="left" w:pos="709"/>
                              </w:tabs>
                              <w:spacing w:before="120"/>
                              <w:rPr>
                                <w:rFonts w:ascii="Cambria" w:hAnsi="Cambria" w:cs="Tahoma"/>
                                <w:sz w:val="18"/>
                              </w:rPr>
                            </w:pPr>
                            <w:r w:rsidRPr="00236908">
                              <w:rPr>
                                <w:rFonts w:ascii="Cambria" w:hAnsi="Cambria" w:cs="Tahoma"/>
                                <w:sz w:val="18"/>
                              </w:rPr>
                              <w:t xml:space="preserve">Telefon: </w:t>
                            </w:r>
                            <w:r w:rsidRPr="00236908">
                              <w:rPr>
                                <w:rFonts w:ascii="Cambria" w:hAnsi="Cambria" w:cs="Tahoma"/>
                                <w:spacing w:val="6"/>
                                <w:sz w:val="18"/>
                              </w:rPr>
                              <w:t>SI (386) 05/384-19-00</w:t>
                            </w:r>
                          </w:p>
                          <w:p w14:paraId="2CEF83A6" w14:textId="77777777" w:rsidR="00B768F9" w:rsidRPr="00236908" w:rsidRDefault="00B768F9" w:rsidP="00B768F9">
                            <w:pPr>
                              <w:pStyle w:val="Naslov1"/>
                              <w:tabs>
                                <w:tab w:val="clear" w:pos="993"/>
                                <w:tab w:val="left" w:pos="709"/>
                              </w:tabs>
                              <w:rPr>
                                <w:rFonts w:ascii="Cambria" w:hAnsi="Cambria" w:cs="Tahoma"/>
                                <w:b/>
                                <w:sz w:val="18"/>
                              </w:rPr>
                            </w:pPr>
                            <w:r w:rsidRPr="00236908">
                              <w:rPr>
                                <w:rFonts w:ascii="Cambria" w:hAnsi="Cambria" w:cs="Tahoma"/>
                                <w:sz w:val="18"/>
                              </w:rPr>
                              <w:t xml:space="preserve">E-pošta: </w:t>
                            </w:r>
                            <w:r w:rsidRPr="00236908">
                              <w:rPr>
                                <w:rFonts w:ascii="Cambria" w:hAnsi="Cambria" w:cs="Tahoma"/>
                                <w:spacing w:val="6"/>
                                <w:sz w:val="18"/>
                              </w:rPr>
                              <w:t>obcina.info@bovec.si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75FC6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6.05pt;margin-top:3.75pt;width:180pt;height:9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" o:allowincell="f" filled="f" stroked="f">
                <v:textbox>
                  <w:txbxContent>
                    <w:p w14:paraId="5509443F" w14:textId="77777777" w:rsidR="00B768F9" w:rsidRPr="005D24B5" w:rsidRDefault="00B768F9" w:rsidP="00B768F9">
                      <w:pPr>
                        <w:pStyle w:val="Naslov3"/>
                        <w:rPr>
                          <w:rFonts w:ascii="Cambria" w:hAnsi="Cambria"/>
                          <w:b/>
                          <w:spacing w:val="14"/>
                          <w:sz w:val="32"/>
                        </w:rPr>
                      </w:pPr>
                      <w:r w:rsidRPr="005D24B5">
                        <w:rPr>
                          <w:rFonts w:ascii="Cambria" w:hAnsi="Cambria"/>
                          <w:b/>
                          <w:spacing w:val="14"/>
                          <w:sz w:val="32"/>
                        </w:rPr>
                        <w:t>Občina Bovec</w:t>
                      </w:r>
                    </w:p>
                    <w:p w14:paraId="5F8C09F7" w14:textId="77777777" w:rsidR="00B768F9" w:rsidRPr="005D24B5" w:rsidRDefault="00B768F9" w:rsidP="00B768F9">
                      <w:pPr>
                        <w:pStyle w:val="Naslov4"/>
                        <w:rPr>
                          <w:rFonts w:ascii="Cambria" w:hAnsi="Cambria" w:cs="Tahoma"/>
                          <w:spacing w:val="8"/>
                        </w:rPr>
                      </w:pPr>
                      <w:r w:rsidRPr="005D24B5">
                        <w:rPr>
                          <w:rFonts w:ascii="Cambria" w:hAnsi="Cambria" w:cs="Tahoma"/>
                          <w:spacing w:val="8"/>
                        </w:rPr>
                        <w:t>Trg golobarskih žrtev 8</w:t>
                      </w:r>
                    </w:p>
                    <w:p w14:paraId="1A6723D9" w14:textId="77777777" w:rsidR="00B768F9" w:rsidRPr="005D24B5" w:rsidRDefault="00B768F9" w:rsidP="00B768F9">
                      <w:pPr>
                        <w:pStyle w:val="Naslov5"/>
                        <w:spacing w:after="0"/>
                        <w:rPr>
                          <w:rFonts w:ascii="Cambria" w:hAnsi="Cambria" w:cs="Tahoma"/>
                        </w:rPr>
                      </w:pPr>
                      <w:r w:rsidRPr="005D24B5">
                        <w:rPr>
                          <w:rFonts w:ascii="Cambria" w:hAnsi="Cambria" w:cs="Tahoma"/>
                          <w:b w:val="0"/>
                          <w:spacing w:val="8"/>
                        </w:rPr>
                        <w:t>5230 Bovec</w:t>
                      </w:r>
                      <w:r w:rsidRPr="005D24B5">
                        <w:rPr>
                          <w:rFonts w:ascii="Cambria" w:hAnsi="Cambria" w:cs="Tahoma"/>
                        </w:rPr>
                        <w:t xml:space="preserve"> </w:t>
                      </w:r>
                    </w:p>
                    <w:p w14:paraId="01D6EA84" w14:textId="77777777" w:rsidR="00B768F9" w:rsidRPr="00236908" w:rsidRDefault="00B768F9" w:rsidP="00B768F9">
                      <w:pPr>
                        <w:tabs>
                          <w:tab w:val="left" w:pos="709"/>
                        </w:tabs>
                        <w:spacing w:before="120"/>
                        <w:rPr>
                          <w:rFonts w:ascii="Cambria" w:hAnsi="Cambria" w:cs="Tahoma"/>
                          <w:sz w:val="18"/>
                        </w:rPr>
                      </w:pPr>
                      <w:r w:rsidRPr="00236908">
                        <w:rPr>
                          <w:rFonts w:ascii="Cambria" w:hAnsi="Cambria" w:cs="Tahoma"/>
                          <w:sz w:val="18"/>
                        </w:rPr>
                        <w:t xml:space="preserve">Telefon: </w:t>
                      </w:r>
                      <w:r w:rsidRPr="00236908">
                        <w:rPr>
                          <w:rFonts w:ascii="Cambria" w:hAnsi="Cambria" w:cs="Tahoma"/>
                          <w:spacing w:val="6"/>
                          <w:sz w:val="18"/>
                        </w:rPr>
                        <w:t>SI (386) 05/384-19-00</w:t>
                      </w:r>
                    </w:p>
                    <w:p w14:paraId="2CEF83A6" w14:textId="77777777" w:rsidR="00B768F9" w:rsidRPr="00236908" w:rsidRDefault="00B768F9" w:rsidP="00B768F9">
                      <w:pPr>
                        <w:pStyle w:val="Naslov1"/>
                        <w:tabs>
                          <w:tab w:val="clear" w:pos="993"/>
                          <w:tab w:val="left" w:pos="709"/>
                        </w:tabs>
                        <w:rPr>
                          <w:rFonts w:ascii="Cambria" w:hAnsi="Cambria" w:cs="Tahoma"/>
                          <w:b/>
                          <w:sz w:val="18"/>
                        </w:rPr>
                      </w:pPr>
                      <w:r w:rsidRPr="00236908">
                        <w:rPr>
                          <w:rFonts w:ascii="Cambria" w:hAnsi="Cambria" w:cs="Tahoma"/>
                          <w:sz w:val="18"/>
                        </w:rPr>
                        <w:t xml:space="preserve">E-pošta: </w:t>
                      </w:r>
                      <w:r w:rsidRPr="00236908">
                        <w:rPr>
                          <w:rFonts w:ascii="Cambria" w:hAnsi="Cambria" w:cs="Tahoma"/>
                          <w:spacing w:val="6"/>
                          <w:sz w:val="18"/>
                        </w:rPr>
                        <w:t>obcina.info@bovec.si</w:t>
                      </w:r>
                    </w:p>
                  </w:txbxContent>
                </v:textbox>
              </v:shape>
            </w:pict>
          </mc:Fallback>
        </mc:AlternateContent>
      </w:r>
      <w:r w:rsidRPr="005D24B5">
        <w:rPr>
          <w:rFonts w:ascii="Cambria" w:hAnsi="Cambria"/>
          <w:b/>
          <w:noProof/>
          <w:spacing w:val="40"/>
          <w:sz w:val="28"/>
          <w:szCs w:val="28"/>
        </w:rPr>
        <w:t>OBČINSKI SVET</w:t>
      </w:r>
    </w:p>
    <w:p w14:paraId="6FB317F3" w14:textId="72BEF7C1" w:rsidR="00B768F9" w:rsidRPr="005D24B5" w:rsidRDefault="00B768F9" w:rsidP="00B768F9">
      <w:pPr>
        <w:rPr>
          <w:rFonts w:ascii="Cambria" w:hAnsi="Cambria" w:cs="Tahoma"/>
          <w:sz w:val="20"/>
          <w:szCs w:val="20"/>
        </w:rPr>
      </w:pPr>
      <w:r w:rsidRPr="005D24B5">
        <w:rPr>
          <w:rFonts w:ascii="Cambria" w:hAnsi="Cambria" w:cs="Tahoma"/>
          <w:sz w:val="20"/>
          <w:szCs w:val="20"/>
        </w:rPr>
        <w:t>Datum:</w:t>
      </w:r>
    </w:p>
    <w:p w14:paraId="44AAA76F" w14:textId="28AA6AC7" w:rsidR="00B768F9" w:rsidRPr="005D24B5" w:rsidRDefault="00B768F9" w:rsidP="00B768F9">
      <w:pPr>
        <w:rPr>
          <w:rFonts w:ascii="Cambria" w:hAnsi="Cambria" w:cs="Tahoma"/>
          <w:sz w:val="20"/>
          <w:szCs w:val="20"/>
        </w:rPr>
      </w:pPr>
      <w:r w:rsidRPr="005D24B5">
        <w:rPr>
          <w:rFonts w:ascii="Cambria" w:hAnsi="Cambria" w:cs="Tahoma"/>
          <w:sz w:val="20"/>
          <w:szCs w:val="20"/>
        </w:rPr>
        <w:t xml:space="preserve">Številka: </w:t>
      </w:r>
    </w:p>
    <w:p w14:paraId="61E6255D" w14:textId="77777777" w:rsidR="00B768F9" w:rsidRPr="005D24B5" w:rsidRDefault="00B768F9" w:rsidP="00B768F9">
      <w:pPr>
        <w:jc w:val="both"/>
        <w:rPr>
          <w:rFonts w:ascii="Cambria" w:hAnsi="Cambria" w:cs="Tahoma"/>
        </w:rPr>
      </w:pPr>
    </w:p>
    <w:p w14:paraId="55344B08" w14:textId="77777777" w:rsidR="00B768F9" w:rsidRPr="005D24B5" w:rsidRDefault="00B768F9" w:rsidP="00B768F9">
      <w:pPr>
        <w:jc w:val="both"/>
        <w:rPr>
          <w:rFonts w:ascii="Cambria" w:hAnsi="Cambria" w:cs="Tahoma"/>
        </w:rPr>
      </w:pPr>
    </w:p>
    <w:p w14:paraId="522F6179" w14:textId="11FB4EBB" w:rsidR="00B768F9" w:rsidRPr="00320DAF" w:rsidRDefault="00B768F9" w:rsidP="00B768F9">
      <w:pPr>
        <w:autoSpaceDE w:val="0"/>
        <w:autoSpaceDN w:val="0"/>
        <w:adjustRightInd w:val="0"/>
        <w:jc w:val="both"/>
        <w:rPr>
          <w:rFonts w:ascii="Cambria" w:hAnsi="Cambria" w:cs="Tahoma"/>
        </w:rPr>
      </w:pPr>
      <w:r w:rsidRPr="00320DAF">
        <w:rPr>
          <w:rFonts w:ascii="Cambria" w:hAnsi="Cambria" w:cs="Tahoma"/>
        </w:rPr>
        <w:t>Občinski svet Občine Bovec je na svoji</w:t>
      </w:r>
      <w:r w:rsidR="00BF60C6">
        <w:rPr>
          <w:rFonts w:ascii="Cambria" w:hAnsi="Cambria" w:cs="Tahoma"/>
        </w:rPr>
        <w:t xml:space="preserve"> ____ </w:t>
      </w:r>
      <w:r w:rsidRPr="00320DAF">
        <w:rPr>
          <w:rFonts w:ascii="Cambria" w:hAnsi="Cambria" w:cs="Tahoma"/>
        </w:rPr>
        <w:t>redni seji dne</w:t>
      </w:r>
      <w:r w:rsidR="00BF60C6">
        <w:rPr>
          <w:rFonts w:ascii="Cambria" w:hAnsi="Cambria" w:cs="Tahoma"/>
        </w:rPr>
        <w:t xml:space="preserve"> _________ </w:t>
      </w:r>
      <w:r w:rsidRPr="00320DAF">
        <w:rPr>
          <w:rFonts w:ascii="Cambria" w:hAnsi="Cambria" w:cs="Tahoma"/>
        </w:rPr>
        <w:t xml:space="preserve"> po obravnav</w:t>
      </w:r>
      <w:r w:rsidRPr="00320DAF">
        <w:rPr>
          <w:rFonts w:ascii="Cambria" w:hAnsi="Cambria" w:cs="Tahoma"/>
          <w:color w:val="000000" w:themeColor="text1"/>
        </w:rPr>
        <w:t xml:space="preserve">i </w:t>
      </w:r>
      <w:r w:rsidR="00BF60C6">
        <w:rPr>
          <w:rFonts w:ascii="Cambria" w:hAnsi="Cambria" w:cs="Tahoma"/>
          <w:color w:val="000000" w:themeColor="text1"/>
        </w:rPr>
        <w:t>___</w:t>
      </w:r>
      <w:r w:rsidRPr="00320DAF">
        <w:rPr>
          <w:rFonts w:ascii="Cambria" w:hAnsi="Cambria" w:cs="Tahoma"/>
          <w:color w:val="000000" w:themeColor="text1"/>
        </w:rPr>
        <w:t xml:space="preserve">. </w:t>
      </w:r>
      <w:r w:rsidRPr="00320DAF">
        <w:rPr>
          <w:rFonts w:ascii="Cambria" w:hAnsi="Cambria" w:cs="Tahoma"/>
        </w:rPr>
        <w:t xml:space="preserve">točke dnevnega reda </w:t>
      </w:r>
      <w:r w:rsidRPr="00320DAF">
        <w:rPr>
          <w:rFonts w:ascii="Cambria" w:hAnsi="Cambria" w:cs="Tahoma"/>
          <w:b/>
        </w:rPr>
        <w:t>»</w:t>
      </w:r>
      <w:r w:rsidR="008D5BE9" w:rsidRPr="008D5BE9">
        <w:rPr>
          <w:rFonts w:ascii="Cambria" w:hAnsi="Cambria" w:cs="Tahoma"/>
          <w:b/>
        </w:rPr>
        <w:t xml:space="preserve">Predlog razdelilnika po ukrepih za dodeljevanje </w:t>
      </w:r>
      <w:proofErr w:type="spellStart"/>
      <w:r w:rsidR="008D5BE9" w:rsidRPr="008D5BE9">
        <w:rPr>
          <w:rFonts w:ascii="Cambria" w:hAnsi="Cambria" w:cs="Tahoma"/>
          <w:b/>
        </w:rPr>
        <w:t>sofinancerskih</w:t>
      </w:r>
      <w:proofErr w:type="spellEnd"/>
      <w:r w:rsidR="008D5BE9" w:rsidRPr="008D5BE9">
        <w:rPr>
          <w:rFonts w:ascii="Cambria" w:hAnsi="Cambria" w:cs="Tahoma"/>
          <w:b/>
        </w:rPr>
        <w:t xml:space="preserve"> sredstev za področje malega gospodarstva in turizma</w:t>
      </w:r>
      <w:r w:rsidRPr="00320DAF">
        <w:rPr>
          <w:rFonts w:ascii="Cambria" w:hAnsi="Cambria"/>
          <w:b/>
          <w:color w:val="000000"/>
          <w:shd w:val="clear" w:color="auto" w:fill="FFFFFF"/>
        </w:rPr>
        <w:t>«</w:t>
      </w:r>
      <w:r w:rsidR="00320DAF">
        <w:rPr>
          <w:rFonts w:ascii="Cambria" w:hAnsi="Cambria"/>
          <w:color w:val="000000"/>
          <w:shd w:val="clear" w:color="auto" w:fill="FFFFFF"/>
        </w:rPr>
        <w:t xml:space="preserve"> </w:t>
      </w:r>
      <w:r w:rsidRPr="00320DAF">
        <w:rPr>
          <w:rFonts w:ascii="Cambria" w:hAnsi="Cambria" w:cs="Tahoma"/>
        </w:rPr>
        <w:t>na podlagi 16. člena Statuta Občine Bovec (Uradni list RS št. 72/2006, 89/2010, 75/2017) sprejel naslednji</w:t>
      </w:r>
    </w:p>
    <w:p w14:paraId="2810D1E3" w14:textId="77777777" w:rsidR="00B768F9" w:rsidRPr="00320DAF" w:rsidRDefault="00B768F9" w:rsidP="00B768F9">
      <w:pPr>
        <w:jc w:val="both"/>
        <w:rPr>
          <w:rFonts w:ascii="Cambria" w:hAnsi="Cambria" w:cs="Tahoma"/>
        </w:rPr>
      </w:pPr>
    </w:p>
    <w:p w14:paraId="647F078E" w14:textId="77777777" w:rsidR="00B768F9" w:rsidRPr="00320DAF" w:rsidRDefault="00B768F9" w:rsidP="00B768F9">
      <w:pPr>
        <w:jc w:val="center"/>
        <w:rPr>
          <w:rFonts w:ascii="Cambria" w:hAnsi="Cambria" w:cs="Tahoma"/>
          <w:b/>
          <w:bCs/>
        </w:rPr>
      </w:pPr>
      <w:r w:rsidRPr="00320DAF">
        <w:rPr>
          <w:rFonts w:ascii="Cambria" w:hAnsi="Cambria" w:cs="Tahoma"/>
          <w:b/>
          <w:bCs/>
        </w:rPr>
        <w:t>SKLEP</w:t>
      </w:r>
    </w:p>
    <w:p w14:paraId="7851B9E9" w14:textId="77777777" w:rsidR="00B768F9" w:rsidRPr="00320DAF" w:rsidRDefault="00B768F9" w:rsidP="00B768F9">
      <w:pPr>
        <w:jc w:val="both"/>
        <w:rPr>
          <w:rFonts w:ascii="Cambria" w:hAnsi="Cambria" w:cs="Tahoma"/>
        </w:rPr>
      </w:pPr>
    </w:p>
    <w:p w14:paraId="6F4877A0" w14:textId="5C63CAE7" w:rsidR="008D5BE9" w:rsidRPr="008D5BE9" w:rsidRDefault="008D5BE9" w:rsidP="008D5BE9">
      <w:pPr>
        <w:jc w:val="both"/>
        <w:rPr>
          <w:rFonts w:ascii="Cambria" w:hAnsi="Cambria" w:cs="Tahoma"/>
          <w:b/>
          <w:bCs/>
          <w:color w:val="000000"/>
          <w:sz w:val="22"/>
          <w:szCs w:val="22"/>
          <w:shd w:val="clear" w:color="auto" w:fill="FFFFFF"/>
        </w:rPr>
      </w:pPr>
      <w:r w:rsidRPr="008D5BE9">
        <w:rPr>
          <w:rFonts w:ascii="Cambria" w:hAnsi="Cambria" w:cs="Tahoma"/>
          <w:b/>
          <w:bCs/>
          <w:color w:val="000000"/>
          <w:sz w:val="22"/>
          <w:szCs w:val="22"/>
          <w:shd w:val="clear" w:color="auto" w:fill="FFFFFF"/>
        </w:rPr>
        <w:t>Občinski svet Občine Bovec je potrdil razdelilnik po ukrepih za dodeljevanje intervencij za malo gospodarstvo in turizem za leto 202</w:t>
      </w:r>
      <w:r w:rsidR="00BF60C6">
        <w:rPr>
          <w:rFonts w:ascii="Cambria" w:hAnsi="Cambria" w:cs="Tahoma"/>
          <w:b/>
          <w:bCs/>
          <w:color w:val="000000"/>
          <w:sz w:val="22"/>
          <w:szCs w:val="22"/>
          <w:shd w:val="clear" w:color="auto" w:fill="FFFFFF"/>
        </w:rPr>
        <w:t>6</w:t>
      </w:r>
      <w:r w:rsidRPr="008D5BE9">
        <w:rPr>
          <w:rFonts w:ascii="Cambria" w:hAnsi="Cambria" w:cs="Tahoma"/>
          <w:b/>
          <w:bCs/>
          <w:color w:val="000000"/>
          <w:sz w:val="22"/>
          <w:szCs w:val="22"/>
          <w:shd w:val="clear" w:color="auto" w:fill="FFFFFF"/>
        </w:rPr>
        <w:t xml:space="preserve"> in predlaga javne razpise oz. javne pozive po ukrepih, v višinah, kot je razvidno iz tabele: </w:t>
      </w:r>
    </w:p>
    <w:p w14:paraId="4A221DCD" w14:textId="77777777" w:rsidR="008D5BE9" w:rsidRPr="009F6AEE" w:rsidRDefault="008D5BE9" w:rsidP="008D5BE9">
      <w:pP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3220"/>
        <w:gridCol w:w="1642"/>
        <w:gridCol w:w="1450"/>
        <w:gridCol w:w="1909"/>
      </w:tblGrid>
      <w:tr w:rsidR="00BF60C6" w:rsidRPr="00BF60C6" w14:paraId="6A5D79BC" w14:textId="77777777" w:rsidTr="00AB6396">
        <w:tc>
          <w:tcPr>
            <w:tcW w:w="846" w:type="dxa"/>
            <w:vAlign w:val="center"/>
          </w:tcPr>
          <w:p w14:paraId="337981A8" w14:textId="77777777" w:rsidR="00BF60C6" w:rsidRPr="00BF60C6" w:rsidRDefault="00BF60C6" w:rsidP="00BF60C6">
            <w:pPr>
              <w:tabs>
                <w:tab w:val="left" w:pos="709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F60C6">
              <w:rPr>
                <w:b/>
                <w:sz w:val="20"/>
                <w:szCs w:val="20"/>
                <w:lang w:eastAsia="en-US"/>
              </w:rPr>
              <w:t>Ukrep</w:t>
            </w:r>
          </w:p>
        </w:tc>
        <w:tc>
          <w:tcPr>
            <w:tcW w:w="3220" w:type="dxa"/>
            <w:vAlign w:val="center"/>
          </w:tcPr>
          <w:p w14:paraId="576FCFCA" w14:textId="77777777" w:rsidR="00BF60C6" w:rsidRPr="00BF60C6" w:rsidRDefault="00BF60C6" w:rsidP="00BF60C6">
            <w:pPr>
              <w:tabs>
                <w:tab w:val="left" w:pos="709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F60C6">
              <w:rPr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1642" w:type="dxa"/>
            <w:vAlign w:val="center"/>
          </w:tcPr>
          <w:p w14:paraId="77835657" w14:textId="77777777" w:rsidR="00BF60C6" w:rsidRPr="00BF60C6" w:rsidRDefault="00BF60C6" w:rsidP="00BF60C6">
            <w:pPr>
              <w:tabs>
                <w:tab w:val="left" w:pos="709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F60C6">
              <w:rPr>
                <w:b/>
                <w:sz w:val="20"/>
                <w:szCs w:val="20"/>
                <w:lang w:eastAsia="en-US"/>
              </w:rPr>
              <w:t>Višina razpisnih sredstev po ukrepu (EUR) MGT</w:t>
            </w:r>
          </w:p>
        </w:tc>
        <w:tc>
          <w:tcPr>
            <w:tcW w:w="1450" w:type="dxa"/>
            <w:vAlign w:val="center"/>
          </w:tcPr>
          <w:p w14:paraId="04943F45" w14:textId="77777777" w:rsidR="00BF60C6" w:rsidRPr="00BF60C6" w:rsidRDefault="00BF60C6" w:rsidP="00BF60C6">
            <w:pPr>
              <w:tabs>
                <w:tab w:val="left" w:pos="709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F60C6">
              <w:rPr>
                <w:b/>
                <w:sz w:val="20"/>
                <w:szCs w:val="20"/>
                <w:lang w:eastAsia="en-US"/>
              </w:rPr>
              <w:t>Datum razpisa/poziva</w:t>
            </w:r>
          </w:p>
        </w:tc>
        <w:tc>
          <w:tcPr>
            <w:tcW w:w="1909" w:type="dxa"/>
            <w:vAlign w:val="center"/>
          </w:tcPr>
          <w:p w14:paraId="464BF0B0" w14:textId="77777777" w:rsidR="00BF60C6" w:rsidRPr="00BF60C6" w:rsidRDefault="00BF60C6" w:rsidP="00BF60C6">
            <w:pPr>
              <w:tabs>
                <w:tab w:val="left" w:pos="709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F60C6">
              <w:rPr>
                <w:b/>
                <w:sz w:val="20"/>
                <w:szCs w:val="20"/>
                <w:lang w:eastAsia="en-US"/>
              </w:rPr>
              <w:t>Razpisni rok za oddajo vloge</w:t>
            </w:r>
          </w:p>
        </w:tc>
      </w:tr>
      <w:tr w:rsidR="00BF60C6" w:rsidRPr="00BF60C6" w14:paraId="658AED94" w14:textId="77777777" w:rsidTr="00AB6396">
        <w:tc>
          <w:tcPr>
            <w:tcW w:w="846" w:type="dxa"/>
          </w:tcPr>
          <w:p w14:paraId="1F140D6C" w14:textId="77777777" w:rsidR="00BF60C6" w:rsidRPr="00BF60C6" w:rsidRDefault="00BF60C6" w:rsidP="00BF60C6">
            <w:pPr>
              <w:tabs>
                <w:tab w:val="left" w:pos="709"/>
              </w:tabs>
              <w:jc w:val="both"/>
              <w:rPr>
                <w:b/>
                <w:sz w:val="20"/>
                <w:szCs w:val="20"/>
                <w:lang w:eastAsia="en-US"/>
              </w:rPr>
            </w:pPr>
            <w:r w:rsidRPr="00BF60C6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220" w:type="dxa"/>
          </w:tcPr>
          <w:p w14:paraId="5F539FD4" w14:textId="77777777" w:rsidR="00BF60C6" w:rsidRPr="00BF60C6" w:rsidRDefault="00BF60C6" w:rsidP="00BF60C6">
            <w:pPr>
              <w:tabs>
                <w:tab w:val="left" w:pos="709"/>
              </w:tabs>
              <w:jc w:val="both"/>
              <w:rPr>
                <w:b/>
                <w:sz w:val="20"/>
                <w:szCs w:val="20"/>
                <w:lang w:eastAsia="en-US"/>
              </w:rPr>
            </w:pPr>
            <w:r w:rsidRPr="00BF60C6">
              <w:rPr>
                <w:b/>
                <w:sz w:val="20"/>
                <w:szCs w:val="20"/>
                <w:lang w:eastAsia="en-US"/>
              </w:rPr>
              <w:t>Nepovratne finančne spodbude</w:t>
            </w:r>
          </w:p>
        </w:tc>
        <w:tc>
          <w:tcPr>
            <w:tcW w:w="1642" w:type="dxa"/>
          </w:tcPr>
          <w:p w14:paraId="26277FAE" w14:textId="77777777" w:rsidR="00BF60C6" w:rsidRPr="00BF60C6" w:rsidRDefault="00BF60C6" w:rsidP="00BF60C6">
            <w:pPr>
              <w:tabs>
                <w:tab w:val="left" w:pos="709"/>
              </w:tabs>
              <w:jc w:val="right"/>
              <w:rPr>
                <w:b/>
                <w:sz w:val="20"/>
                <w:szCs w:val="20"/>
                <w:lang w:eastAsia="en-US"/>
              </w:rPr>
            </w:pPr>
            <w:r w:rsidRPr="00BF60C6">
              <w:rPr>
                <w:b/>
                <w:sz w:val="20"/>
                <w:szCs w:val="20"/>
                <w:lang w:eastAsia="en-US"/>
              </w:rPr>
              <w:t>32.000,00</w:t>
            </w:r>
          </w:p>
        </w:tc>
        <w:tc>
          <w:tcPr>
            <w:tcW w:w="1450" w:type="dxa"/>
          </w:tcPr>
          <w:p w14:paraId="5459ECC2" w14:textId="77777777" w:rsidR="00BF60C6" w:rsidRPr="00BF60C6" w:rsidRDefault="00BF60C6" w:rsidP="00BF60C6">
            <w:pPr>
              <w:tabs>
                <w:tab w:val="left" w:pos="709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BF60C6">
              <w:rPr>
                <w:bCs/>
                <w:sz w:val="20"/>
                <w:szCs w:val="20"/>
                <w:lang w:eastAsia="en-US"/>
              </w:rPr>
              <w:t>Julij 2026</w:t>
            </w:r>
          </w:p>
        </w:tc>
        <w:tc>
          <w:tcPr>
            <w:tcW w:w="1909" w:type="dxa"/>
          </w:tcPr>
          <w:p w14:paraId="18DCB14F" w14:textId="77777777" w:rsidR="00BF60C6" w:rsidRPr="00BF60C6" w:rsidRDefault="00BF60C6" w:rsidP="00BF60C6">
            <w:pPr>
              <w:tabs>
                <w:tab w:val="left" w:pos="709"/>
              </w:tabs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BF60C6" w:rsidRPr="00BF60C6" w14:paraId="4CD409D3" w14:textId="77777777" w:rsidTr="00AB6396">
        <w:tc>
          <w:tcPr>
            <w:tcW w:w="846" w:type="dxa"/>
          </w:tcPr>
          <w:p w14:paraId="1DC9245A" w14:textId="77777777" w:rsidR="00BF60C6" w:rsidRPr="00BF60C6" w:rsidRDefault="00BF60C6" w:rsidP="00BF60C6">
            <w:pPr>
              <w:tabs>
                <w:tab w:val="left" w:pos="709"/>
              </w:tabs>
              <w:jc w:val="both"/>
              <w:rPr>
                <w:sz w:val="20"/>
                <w:szCs w:val="20"/>
                <w:lang w:eastAsia="en-US"/>
              </w:rPr>
            </w:pPr>
            <w:r w:rsidRPr="00BF60C6">
              <w:rPr>
                <w:sz w:val="20"/>
                <w:szCs w:val="20"/>
                <w:lang w:eastAsia="en-US"/>
              </w:rPr>
              <w:t>2.1-2.5</w:t>
            </w:r>
          </w:p>
        </w:tc>
        <w:tc>
          <w:tcPr>
            <w:tcW w:w="3220" w:type="dxa"/>
          </w:tcPr>
          <w:p w14:paraId="48846584" w14:textId="77777777" w:rsidR="00BF60C6" w:rsidRPr="00BF60C6" w:rsidRDefault="00BF60C6" w:rsidP="00BF60C6">
            <w:pPr>
              <w:tabs>
                <w:tab w:val="left" w:pos="709"/>
              </w:tabs>
              <w:jc w:val="both"/>
              <w:rPr>
                <w:sz w:val="20"/>
                <w:szCs w:val="20"/>
                <w:lang w:eastAsia="en-US"/>
              </w:rPr>
            </w:pPr>
            <w:r w:rsidRPr="00BF60C6">
              <w:rPr>
                <w:sz w:val="20"/>
                <w:szCs w:val="20"/>
                <w:lang w:eastAsia="en-US"/>
              </w:rPr>
              <w:t>Naložbe</w:t>
            </w:r>
          </w:p>
        </w:tc>
        <w:tc>
          <w:tcPr>
            <w:tcW w:w="1642" w:type="dxa"/>
          </w:tcPr>
          <w:p w14:paraId="1A37441C" w14:textId="77777777" w:rsidR="00BF60C6" w:rsidRPr="00BF60C6" w:rsidRDefault="00BF60C6" w:rsidP="00BF60C6">
            <w:pPr>
              <w:tabs>
                <w:tab w:val="left" w:pos="709"/>
              </w:tabs>
              <w:jc w:val="right"/>
              <w:rPr>
                <w:sz w:val="20"/>
                <w:szCs w:val="20"/>
                <w:lang w:eastAsia="en-US"/>
              </w:rPr>
            </w:pPr>
            <w:r w:rsidRPr="00BF60C6">
              <w:rPr>
                <w:sz w:val="20"/>
                <w:szCs w:val="20"/>
                <w:lang w:eastAsia="en-US"/>
              </w:rPr>
              <w:t>27.000</w:t>
            </w:r>
          </w:p>
        </w:tc>
        <w:tc>
          <w:tcPr>
            <w:tcW w:w="1450" w:type="dxa"/>
          </w:tcPr>
          <w:p w14:paraId="553CA0C4" w14:textId="77777777" w:rsidR="00BF60C6" w:rsidRPr="00BF60C6" w:rsidRDefault="00BF60C6" w:rsidP="00BF60C6">
            <w:pPr>
              <w:tabs>
                <w:tab w:val="left" w:pos="709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BF60C6">
              <w:rPr>
                <w:bCs/>
                <w:sz w:val="20"/>
                <w:szCs w:val="20"/>
                <w:lang w:eastAsia="en-US"/>
              </w:rPr>
              <w:t>Julij 2026</w:t>
            </w:r>
          </w:p>
        </w:tc>
        <w:tc>
          <w:tcPr>
            <w:tcW w:w="1909" w:type="dxa"/>
          </w:tcPr>
          <w:p w14:paraId="11F05AB2" w14:textId="77777777" w:rsidR="00BF60C6" w:rsidRPr="00BF60C6" w:rsidRDefault="00BF60C6" w:rsidP="00BF60C6">
            <w:pPr>
              <w:tabs>
                <w:tab w:val="left" w:pos="709"/>
              </w:tabs>
              <w:jc w:val="right"/>
              <w:rPr>
                <w:bCs/>
                <w:sz w:val="20"/>
                <w:szCs w:val="20"/>
                <w:lang w:eastAsia="en-US"/>
              </w:rPr>
            </w:pPr>
            <w:r w:rsidRPr="00BF60C6">
              <w:rPr>
                <w:bCs/>
                <w:sz w:val="20"/>
                <w:szCs w:val="20"/>
                <w:lang w:eastAsia="en-US"/>
              </w:rPr>
              <w:t xml:space="preserve">Prvi rok 31.8.2026 do 12h, nato vsak zadnji datum v mesecu do porabe (30.9.2026 do 12h; 30.10.2026 do 12h; 30.11.2026 do 12h) </w:t>
            </w:r>
          </w:p>
        </w:tc>
      </w:tr>
      <w:tr w:rsidR="00BF60C6" w:rsidRPr="00BF60C6" w14:paraId="40935D06" w14:textId="77777777" w:rsidTr="00AB639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AF1A" w14:textId="77777777" w:rsidR="00BF60C6" w:rsidRPr="00BF60C6" w:rsidRDefault="00BF60C6" w:rsidP="00BF60C6">
            <w:pPr>
              <w:tabs>
                <w:tab w:val="left" w:pos="709"/>
              </w:tabs>
              <w:jc w:val="both"/>
              <w:rPr>
                <w:sz w:val="20"/>
                <w:szCs w:val="20"/>
                <w:lang w:eastAsia="en-US"/>
              </w:rPr>
            </w:pPr>
            <w:r w:rsidRPr="00BF60C6">
              <w:rPr>
                <w:sz w:val="20"/>
                <w:szCs w:val="20"/>
                <w:lang w:eastAsia="en-US"/>
              </w:rPr>
              <w:t>2.8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F7547" w14:textId="77777777" w:rsidR="00BF60C6" w:rsidRPr="00BF60C6" w:rsidRDefault="00BF60C6" w:rsidP="00BF60C6">
            <w:pPr>
              <w:tabs>
                <w:tab w:val="left" w:pos="709"/>
              </w:tabs>
              <w:jc w:val="both"/>
              <w:rPr>
                <w:sz w:val="20"/>
                <w:szCs w:val="20"/>
                <w:lang w:eastAsia="en-US"/>
              </w:rPr>
            </w:pPr>
            <w:r w:rsidRPr="00BF60C6">
              <w:rPr>
                <w:sz w:val="20"/>
                <w:szCs w:val="20"/>
                <w:lang w:eastAsia="en-US"/>
              </w:rPr>
              <w:t>Odpiranje novih zaposlitev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2EFF2" w14:textId="77777777" w:rsidR="00BF60C6" w:rsidRPr="00BF60C6" w:rsidRDefault="00BF60C6" w:rsidP="00BF60C6">
            <w:pPr>
              <w:tabs>
                <w:tab w:val="left" w:pos="709"/>
              </w:tabs>
              <w:jc w:val="right"/>
              <w:rPr>
                <w:sz w:val="20"/>
                <w:szCs w:val="20"/>
                <w:lang w:eastAsia="en-US"/>
              </w:rPr>
            </w:pPr>
            <w:r w:rsidRPr="00BF60C6">
              <w:rPr>
                <w:sz w:val="20"/>
                <w:szCs w:val="20"/>
                <w:lang w:eastAsia="en-US"/>
              </w:rPr>
              <w:t>1.800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F7E0" w14:textId="77777777" w:rsidR="00BF60C6" w:rsidRPr="00BF60C6" w:rsidRDefault="00BF60C6" w:rsidP="00BF60C6">
            <w:pPr>
              <w:tabs>
                <w:tab w:val="left" w:pos="709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BF60C6">
              <w:rPr>
                <w:bCs/>
                <w:sz w:val="20"/>
                <w:szCs w:val="20"/>
                <w:lang w:eastAsia="en-US"/>
              </w:rPr>
              <w:t>Julij 2026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0180" w14:textId="77777777" w:rsidR="00BF60C6" w:rsidRPr="00BF60C6" w:rsidRDefault="00BF60C6" w:rsidP="00BF60C6">
            <w:pPr>
              <w:tabs>
                <w:tab w:val="left" w:pos="709"/>
              </w:tabs>
              <w:jc w:val="right"/>
              <w:rPr>
                <w:bCs/>
                <w:sz w:val="20"/>
                <w:szCs w:val="20"/>
                <w:lang w:eastAsia="en-US"/>
              </w:rPr>
            </w:pPr>
            <w:r w:rsidRPr="00BF60C6">
              <w:rPr>
                <w:bCs/>
                <w:sz w:val="20"/>
                <w:szCs w:val="20"/>
                <w:lang w:eastAsia="en-US"/>
              </w:rPr>
              <w:t>30.10.2026 do 12h</w:t>
            </w:r>
          </w:p>
        </w:tc>
      </w:tr>
      <w:tr w:rsidR="00BF60C6" w:rsidRPr="00BF60C6" w14:paraId="5F60ACBE" w14:textId="77777777" w:rsidTr="00AB639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7AA1" w14:textId="77777777" w:rsidR="00BF60C6" w:rsidRPr="00BF60C6" w:rsidRDefault="00BF60C6" w:rsidP="00BF60C6">
            <w:pPr>
              <w:tabs>
                <w:tab w:val="left" w:pos="709"/>
              </w:tabs>
              <w:jc w:val="both"/>
              <w:rPr>
                <w:sz w:val="20"/>
                <w:szCs w:val="20"/>
                <w:lang w:eastAsia="en-US"/>
              </w:rPr>
            </w:pPr>
            <w:r w:rsidRPr="00BF60C6">
              <w:rPr>
                <w:sz w:val="20"/>
                <w:szCs w:val="20"/>
                <w:lang w:eastAsia="en-US"/>
              </w:rPr>
              <w:t>2.10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6F51" w14:textId="77777777" w:rsidR="00BF60C6" w:rsidRPr="00BF60C6" w:rsidRDefault="00BF60C6" w:rsidP="00BF60C6">
            <w:pPr>
              <w:tabs>
                <w:tab w:val="left" w:pos="709"/>
              </w:tabs>
              <w:jc w:val="both"/>
              <w:rPr>
                <w:sz w:val="20"/>
                <w:szCs w:val="20"/>
                <w:lang w:eastAsia="en-US"/>
              </w:rPr>
            </w:pPr>
            <w:r w:rsidRPr="00BF60C6">
              <w:rPr>
                <w:sz w:val="20"/>
                <w:szCs w:val="20"/>
                <w:lang w:eastAsia="en-US"/>
              </w:rPr>
              <w:t>Strokovno izobraževanje in usposabljanje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67F1" w14:textId="77777777" w:rsidR="00BF60C6" w:rsidRPr="00BF60C6" w:rsidRDefault="00BF60C6" w:rsidP="00BF60C6">
            <w:pPr>
              <w:tabs>
                <w:tab w:val="left" w:pos="709"/>
              </w:tabs>
              <w:jc w:val="right"/>
              <w:rPr>
                <w:sz w:val="20"/>
                <w:szCs w:val="20"/>
                <w:lang w:eastAsia="en-US"/>
              </w:rPr>
            </w:pPr>
            <w:r w:rsidRPr="00BF60C6">
              <w:rPr>
                <w:sz w:val="20"/>
                <w:szCs w:val="20"/>
                <w:lang w:eastAsia="en-US"/>
              </w:rPr>
              <w:t>1.200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6982" w14:textId="77777777" w:rsidR="00BF60C6" w:rsidRPr="00BF60C6" w:rsidRDefault="00BF60C6" w:rsidP="00BF60C6">
            <w:pPr>
              <w:tabs>
                <w:tab w:val="left" w:pos="709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BF60C6">
              <w:rPr>
                <w:bCs/>
                <w:sz w:val="20"/>
                <w:szCs w:val="20"/>
                <w:lang w:eastAsia="en-US"/>
              </w:rPr>
              <w:t>Julij 2026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7BDD" w14:textId="77777777" w:rsidR="00BF60C6" w:rsidRPr="00BF60C6" w:rsidRDefault="00BF60C6" w:rsidP="00BF60C6">
            <w:pPr>
              <w:tabs>
                <w:tab w:val="left" w:pos="709"/>
              </w:tabs>
              <w:jc w:val="right"/>
              <w:rPr>
                <w:bCs/>
                <w:sz w:val="20"/>
                <w:szCs w:val="20"/>
                <w:lang w:eastAsia="en-US"/>
              </w:rPr>
            </w:pPr>
            <w:r w:rsidRPr="00BF60C6">
              <w:rPr>
                <w:bCs/>
                <w:sz w:val="20"/>
                <w:szCs w:val="20"/>
                <w:lang w:eastAsia="en-US"/>
              </w:rPr>
              <w:t>30.10.2026 do 12h</w:t>
            </w:r>
          </w:p>
        </w:tc>
      </w:tr>
      <w:tr w:rsidR="00BF60C6" w:rsidRPr="00BF60C6" w14:paraId="66C765B2" w14:textId="77777777" w:rsidTr="00AB639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DE9A" w14:textId="77777777" w:rsidR="00BF60C6" w:rsidRPr="00BF60C6" w:rsidRDefault="00BF60C6" w:rsidP="00BF60C6">
            <w:pPr>
              <w:tabs>
                <w:tab w:val="left" w:pos="709"/>
              </w:tabs>
              <w:jc w:val="both"/>
              <w:rPr>
                <w:sz w:val="20"/>
                <w:szCs w:val="20"/>
                <w:lang w:eastAsia="en-US"/>
              </w:rPr>
            </w:pPr>
            <w:r w:rsidRPr="00BF60C6">
              <w:rPr>
                <w:sz w:val="20"/>
                <w:szCs w:val="20"/>
                <w:lang w:eastAsia="en-US"/>
              </w:rPr>
              <w:t>2.14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6ACD" w14:textId="77777777" w:rsidR="00BF60C6" w:rsidRPr="00BF60C6" w:rsidRDefault="00BF60C6" w:rsidP="00BF60C6">
            <w:pPr>
              <w:tabs>
                <w:tab w:val="left" w:pos="709"/>
              </w:tabs>
              <w:jc w:val="both"/>
              <w:rPr>
                <w:sz w:val="20"/>
                <w:szCs w:val="20"/>
                <w:lang w:eastAsia="en-US"/>
              </w:rPr>
            </w:pPr>
            <w:r w:rsidRPr="00BF60C6">
              <w:rPr>
                <w:sz w:val="20"/>
                <w:szCs w:val="20"/>
                <w:lang w:eastAsia="en-US"/>
              </w:rPr>
              <w:t>Sofinanciranje izdelave promocijskih gradiv in internetnih strani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FE6E" w14:textId="77777777" w:rsidR="00BF60C6" w:rsidRPr="00BF60C6" w:rsidRDefault="00BF60C6" w:rsidP="00BF60C6">
            <w:pPr>
              <w:tabs>
                <w:tab w:val="left" w:pos="709"/>
              </w:tabs>
              <w:jc w:val="right"/>
              <w:rPr>
                <w:sz w:val="20"/>
                <w:szCs w:val="20"/>
                <w:lang w:eastAsia="en-US"/>
              </w:rPr>
            </w:pPr>
            <w:r w:rsidRPr="00BF60C6">
              <w:rPr>
                <w:sz w:val="20"/>
                <w:szCs w:val="20"/>
                <w:lang w:eastAsia="en-US"/>
              </w:rPr>
              <w:t>2.000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B87F" w14:textId="77777777" w:rsidR="00BF60C6" w:rsidRPr="00BF60C6" w:rsidRDefault="00BF60C6" w:rsidP="00BF60C6">
            <w:pPr>
              <w:tabs>
                <w:tab w:val="left" w:pos="709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BF60C6">
              <w:rPr>
                <w:bCs/>
                <w:sz w:val="20"/>
                <w:szCs w:val="20"/>
                <w:lang w:eastAsia="en-US"/>
              </w:rPr>
              <w:t>Julij 2026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C7C4" w14:textId="77777777" w:rsidR="00BF60C6" w:rsidRPr="00BF60C6" w:rsidRDefault="00BF60C6" w:rsidP="00BF60C6">
            <w:pPr>
              <w:tabs>
                <w:tab w:val="left" w:pos="709"/>
              </w:tabs>
              <w:jc w:val="right"/>
              <w:rPr>
                <w:bCs/>
                <w:sz w:val="20"/>
                <w:szCs w:val="20"/>
                <w:lang w:eastAsia="en-US"/>
              </w:rPr>
            </w:pPr>
            <w:r w:rsidRPr="00BF60C6">
              <w:rPr>
                <w:bCs/>
                <w:sz w:val="20"/>
                <w:szCs w:val="20"/>
                <w:lang w:eastAsia="en-US"/>
              </w:rPr>
              <w:t>30.10.2026 do 12h</w:t>
            </w:r>
          </w:p>
        </w:tc>
      </w:tr>
    </w:tbl>
    <w:p w14:paraId="0132CE86" w14:textId="77777777" w:rsidR="008D5BE9" w:rsidRDefault="008D5BE9" w:rsidP="008D5BE9">
      <w:pPr>
        <w:pStyle w:val="Naslov"/>
        <w:jc w:val="both"/>
        <w:rPr>
          <w:rFonts w:cs="Tahoma"/>
          <w:b/>
          <w:bCs/>
          <w:color w:val="000000"/>
          <w:spacing w:val="0"/>
          <w:sz w:val="20"/>
          <w:shd w:val="clear" w:color="auto" w:fill="FFFFFF"/>
        </w:rPr>
      </w:pPr>
    </w:p>
    <w:p w14:paraId="1529AA12" w14:textId="2EC1BAA6" w:rsidR="008D5BE9" w:rsidRPr="008D5BE9" w:rsidRDefault="008D5BE9" w:rsidP="008D5BE9">
      <w:pPr>
        <w:pStyle w:val="Naslov"/>
        <w:jc w:val="both"/>
        <w:rPr>
          <w:rFonts w:ascii="Cambria" w:hAnsi="Cambria" w:cs="Tahoma"/>
          <w:b/>
          <w:bCs/>
          <w:color w:val="000000"/>
          <w:spacing w:val="0"/>
          <w:sz w:val="22"/>
          <w:szCs w:val="22"/>
          <w:shd w:val="clear" w:color="auto" w:fill="FFFFFF"/>
          <w:lang w:eastAsia="sl-SI"/>
        </w:rPr>
      </w:pPr>
      <w:r w:rsidRPr="008D5BE9">
        <w:rPr>
          <w:rFonts w:ascii="Cambria" w:hAnsi="Cambria" w:cs="Tahoma"/>
          <w:b/>
          <w:bCs/>
          <w:color w:val="000000"/>
          <w:spacing w:val="0"/>
          <w:sz w:val="22"/>
          <w:szCs w:val="22"/>
          <w:shd w:val="clear" w:color="auto" w:fill="FFFFFF"/>
          <w:lang w:eastAsia="sl-SI"/>
        </w:rPr>
        <w:t>Sprejme sklep, da se pri javnih razpisih/javnih pozivih za malo gospodarstvo in turizem za leto 202</w:t>
      </w:r>
      <w:r w:rsidR="00C24B2F">
        <w:rPr>
          <w:rFonts w:ascii="Cambria" w:hAnsi="Cambria" w:cs="Tahoma"/>
          <w:b/>
          <w:bCs/>
          <w:color w:val="000000"/>
          <w:spacing w:val="0"/>
          <w:sz w:val="22"/>
          <w:szCs w:val="22"/>
          <w:shd w:val="clear" w:color="auto" w:fill="FFFFFF"/>
          <w:lang w:eastAsia="sl-SI"/>
        </w:rPr>
        <w:t>6</w:t>
      </w:r>
      <w:r w:rsidRPr="008D5BE9">
        <w:rPr>
          <w:rFonts w:ascii="Cambria" w:hAnsi="Cambria" w:cs="Tahoma"/>
          <w:b/>
          <w:bCs/>
          <w:color w:val="000000"/>
          <w:spacing w:val="0"/>
          <w:sz w:val="22"/>
          <w:szCs w:val="22"/>
          <w:shd w:val="clear" w:color="auto" w:fill="FFFFFF"/>
          <w:lang w:eastAsia="sl-SI"/>
        </w:rPr>
        <w:t xml:space="preserve"> upošteva razpisne pogoje iz preteklih let, to je spodnjo mejo upravičenih stroškov naložb 600 EUR z DDV ter, da so računi za opravljene naložbe/storitve podani v slovenščini oz. prevodu v slovenščino, v kolikor se računi nanašajo na naložbe/storitve, opravljene v tujini. </w:t>
      </w:r>
    </w:p>
    <w:p w14:paraId="45F0B616" w14:textId="77777777" w:rsidR="004050D8" w:rsidRPr="008D5BE9" w:rsidRDefault="004050D8" w:rsidP="004050D8">
      <w:pPr>
        <w:rPr>
          <w:sz w:val="22"/>
          <w:szCs w:val="22"/>
        </w:rPr>
      </w:pPr>
    </w:p>
    <w:p w14:paraId="3E8639F1" w14:textId="77777777" w:rsidR="004050D8" w:rsidRDefault="004050D8" w:rsidP="004050D8"/>
    <w:p w14:paraId="08912ADE" w14:textId="77777777" w:rsidR="002468CD" w:rsidRDefault="002468CD" w:rsidP="002468CD">
      <w:pPr>
        <w:jc w:val="both"/>
        <w:rPr>
          <w:rFonts w:ascii="Cambria" w:hAnsi="Cambria" w:cs="Tahoma"/>
        </w:rPr>
      </w:pPr>
    </w:p>
    <w:p w14:paraId="076E87DF" w14:textId="77777777" w:rsidR="002468CD" w:rsidRDefault="002468CD" w:rsidP="002468CD">
      <w:pPr>
        <w:jc w:val="both"/>
        <w:rPr>
          <w:rFonts w:ascii="Cambria" w:hAnsi="Cambria" w:cs="Tahoma"/>
        </w:rPr>
      </w:pPr>
    </w:p>
    <w:p w14:paraId="6B2224F9" w14:textId="7443F562" w:rsidR="00B768F9" w:rsidRPr="008E7D7D" w:rsidRDefault="00BF07CA" w:rsidP="00B768F9">
      <w:pPr>
        <w:ind w:left="4248" w:firstLine="708"/>
        <w:jc w:val="both"/>
        <w:rPr>
          <w:rFonts w:ascii="Cambria" w:hAnsi="Cambria" w:cs="Tahoma"/>
        </w:rPr>
      </w:pPr>
      <w:r>
        <w:rPr>
          <w:rFonts w:ascii="Cambria" w:hAnsi="Cambria" w:cs="Tahoma"/>
        </w:rPr>
        <w:t xml:space="preserve">               </w:t>
      </w:r>
      <w:r w:rsidR="00B768F9" w:rsidRPr="008E7D7D">
        <w:rPr>
          <w:rFonts w:ascii="Cambria" w:hAnsi="Cambria" w:cs="Tahoma"/>
        </w:rPr>
        <w:t xml:space="preserve">    župan Občine Bovec</w:t>
      </w:r>
    </w:p>
    <w:p w14:paraId="17F147AA" w14:textId="77777777" w:rsidR="00B768F9" w:rsidRPr="00293FBA" w:rsidRDefault="00B768F9" w:rsidP="00B768F9">
      <w:pPr>
        <w:jc w:val="both"/>
        <w:rPr>
          <w:rFonts w:ascii="Cambria" w:hAnsi="Cambria" w:cs="Tahoma"/>
        </w:rPr>
      </w:pPr>
      <w:r w:rsidRPr="008E7D7D">
        <w:rPr>
          <w:rFonts w:ascii="Cambria" w:hAnsi="Cambria" w:cs="Tahoma"/>
        </w:rPr>
        <w:tab/>
      </w:r>
      <w:r w:rsidRPr="008E7D7D">
        <w:rPr>
          <w:rFonts w:ascii="Cambria" w:hAnsi="Cambria" w:cs="Tahoma"/>
        </w:rPr>
        <w:tab/>
      </w:r>
      <w:r w:rsidRPr="008E7D7D">
        <w:rPr>
          <w:rFonts w:ascii="Cambria" w:hAnsi="Cambria" w:cs="Tahoma"/>
        </w:rPr>
        <w:tab/>
      </w:r>
      <w:r w:rsidRPr="008E7D7D">
        <w:rPr>
          <w:rFonts w:ascii="Cambria" w:hAnsi="Cambria" w:cs="Tahoma"/>
        </w:rPr>
        <w:tab/>
      </w:r>
      <w:r w:rsidRPr="008E7D7D">
        <w:rPr>
          <w:rFonts w:ascii="Cambria" w:hAnsi="Cambria" w:cs="Tahoma"/>
        </w:rPr>
        <w:tab/>
      </w:r>
      <w:r w:rsidRPr="008E7D7D">
        <w:rPr>
          <w:rFonts w:ascii="Cambria" w:hAnsi="Cambria" w:cs="Tahoma"/>
        </w:rPr>
        <w:tab/>
      </w:r>
      <w:r w:rsidRPr="008E7D7D">
        <w:rPr>
          <w:rFonts w:ascii="Cambria" w:hAnsi="Cambria" w:cs="Tahoma"/>
        </w:rPr>
        <w:tab/>
        <w:t xml:space="preserve">                          Valter Mlekuž</w:t>
      </w:r>
    </w:p>
    <w:p w14:paraId="2E6C8280" w14:textId="77777777" w:rsidR="006A7750" w:rsidRPr="00176784" w:rsidRDefault="006A7750">
      <w:pPr>
        <w:rPr>
          <w:rFonts w:ascii="Cambria" w:hAnsi="Cambria" w:cs="Tahoma"/>
        </w:rPr>
      </w:pPr>
    </w:p>
    <w:sectPr w:rsidR="006A7750" w:rsidRPr="00176784" w:rsidSect="00990840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132F8"/>
    <w:multiLevelType w:val="hybridMultilevel"/>
    <w:tmpl w:val="EDB0FE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D07EA"/>
    <w:multiLevelType w:val="hybridMultilevel"/>
    <w:tmpl w:val="8E2A7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9200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0057F1"/>
    <w:multiLevelType w:val="hybridMultilevel"/>
    <w:tmpl w:val="464672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83516">
    <w:abstractNumId w:val="2"/>
  </w:num>
  <w:num w:numId="2" w16cid:durableId="1503737772">
    <w:abstractNumId w:val="0"/>
  </w:num>
  <w:num w:numId="3" w16cid:durableId="1557204250">
    <w:abstractNumId w:val="1"/>
  </w:num>
  <w:num w:numId="4" w16cid:durableId="558520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8F9"/>
    <w:rsid w:val="00095431"/>
    <w:rsid w:val="000D593E"/>
    <w:rsid w:val="0013103E"/>
    <w:rsid w:val="00161724"/>
    <w:rsid w:val="00176784"/>
    <w:rsid w:val="0019069A"/>
    <w:rsid w:val="001D2062"/>
    <w:rsid w:val="00223FC6"/>
    <w:rsid w:val="002468CD"/>
    <w:rsid w:val="00303685"/>
    <w:rsid w:val="00305B66"/>
    <w:rsid w:val="00320DAF"/>
    <w:rsid w:val="00357A96"/>
    <w:rsid w:val="00364464"/>
    <w:rsid w:val="003A7008"/>
    <w:rsid w:val="003B49EB"/>
    <w:rsid w:val="003C666D"/>
    <w:rsid w:val="004050D8"/>
    <w:rsid w:val="00464BF8"/>
    <w:rsid w:val="0046712A"/>
    <w:rsid w:val="00503F85"/>
    <w:rsid w:val="005209BE"/>
    <w:rsid w:val="005719F8"/>
    <w:rsid w:val="005F4991"/>
    <w:rsid w:val="005F7B8F"/>
    <w:rsid w:val="0060182F"/>
    <w:rsid w:val="006A7750"/>
    <w:rsid w:val="006B373F"/>
    <w:rsid w:val="006D010D"/>
    <w:rsid w:val="0072630E"/>
    <w:rsid w:val="0073535E"/>
    <w:rsid w:val="0078384A"/>
    <w:rsid w:val="007C5C96"/>
    <w:rsid w:val="007D0503"/>
    <w:rsid w:val="007F21FC"/>
    <w:rsid w:val="00813967"/>
    <w:rsid w:val="00854CBD"/>
    <w:rsid w:val="008D5BE9"/>
    <w:rsid w:val="00990840"/>
    <w:rsid w:val="00996719"/>
    <w:rsid w:val="009B3EA0"/>
    <w:rsid w:val="009C6F2F"/>
    <w:rsid w:val="009F6D3E"/>
    <w:rsid w:val="00A53486"/>
    <w:rsid w:val="00B109C8"/>
    <w:rsid w:val="00B230A1"/>
    <w:rsid w:val="00B768F9"/>
    <w:rsid w:val="00B90E39"/>
    <w:rsid w:val="00B922DA"/>
    <w:rsid w:val="00BB054A"/>
    <w:rsid w:val="00BC538F"/>
    <w:rsid w:val="00BF07CA"/>
    <w:rsid w:val="00BF60C6"/>
    <w:rsid w:val="00C07B68"/>
    <w:rsid w:val="00C24B2F"/>
    <w:rsid w:val="00D515A0"/>
    <w:rsid w:val="00DF4C86"/>
    <w:rsid w:val="00E40C5E"/>
    <w:rsid w:val="00F3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1F76B"/>
  <w15:chartTrackingRefBased/>
  <w15:docId w15:val="{69D7A706-FA3C-4509-A50C-E49BE4B44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68F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B768F9"/>
    <w:pPr>
      <w:keepNext/>
      <w:tabs>
        <w:tab w:val="left" w:pos="993"/>
      </w:tabs>
      <w:outlineLvl w:val="0"/>
    </w:pPr>
    <w:rPr>
      <w:rFonts w:ascii="Tahoma" w:hAnsi="Tahoma"/>
      <w:sz w:val="20"/>
      <w:szCs w:val="20"/>
      <w:lang w:eastAsia="en-US"/>
    </w:rPr>
  </w:style>
  <w:style w:type="paragraph" w:styleId="Naslov3">
    <w:name w:val="heading 3"/>
    <w:basedOn w:val="Navaden"/>
    <w:next w:val="Navaden"/>
    <w:link w:val="Naslov3Znak"/>
    <w:qFormat/>
    <w:rsid w:val="00B768F9"/>
    <w:pPr>
      <w:keepNext/>
      <w:outlineLvl w:val="2"/>
    </w:pPr>
    <w:rPr>
      <w:rFonts w:ascii="Tahoma" w:hAnsi="Tahoma"/>
      <w:sz w:val="28"/>
      <w:szCs w:val="20"/>
      <w:lang w:eastAsia="en-US"/>
    </w:rPr>
  </w:style>
  <w:style w:type="paragraph" w:styleId="Naslov4">
    <w:name w:val="heading 4"/>
    <w:basedOn w:val="Navaden"/>
    <w:next w:val="Navaden"/>
    <w:link w:val="Naslov4Znak"/>
    <w:qFormat/>
    <w:rsid w:val="00B768F9"/>
    <w:pPr>
      <w:keepNext/>
      <w:spacing w:before="40" w:after="40"/>
      <w:outlineLvl w:val="3"/>
    </w:pPr>
    <w:rPr>
      <w:rFonts w:ascii="Tahoma" w:hAnsi="Tahoma"/>
      <w:sz w:val="20"/>
      <w:szCs w:val="20"/>
      <w:lang w:eastAsia="en-US"/>
    </w:rPr>
  </w:style>
  <w:style w:type="paragraph" w:styleId="Naslov5">
    <w:name w:val="heading 5"/>
    <w:basedOn w:val="Navaden"/>
    <w:next w:val="Navaden"/>
    <w:link w:val="Naslov5Znak"/>
    <w:qFormat/>
    <w:rsid w:val="00B768F9"/>
    <w:pPr>
      <w:keepNext/>
      <w:spacing w:before="40" w:after="40"/>
      <w:outlineLvl w:val="4"/>
    </w:pPr>
    <w:rPr>
      <w:rFonts w:ascii="Tahoma" w:hAnsi="Tahoma"/>
      <w:b/>
      <w:sz w:val="20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768F9"/>
    <w:rPr>
      <w:rFonts w:ascii="Tahoma" w:eastAsia="Times New Roman" w:hAnsi="Tahoma" w:cs="Times New Roman"/>
      <w:kern w:val="0"/>
      <w:sz w:val="20"/>
      <w:szCs w:val="20"/>
      <w14:ligatures w14:val="none"/>
    </w:rPr>
  </w:style>
  <w:style w:type="character" w:customStyle="1" w:styleId="Naslov3Znak">
    <w:name w:val="Naslov 3 Znak"/>
    <w:basedOn w:val="Privzetapisavaodstavka"/>
    <w:link w:val="Naslov3"/>
    <w:rsid w:val="00B768F9"/>
    <w:rPr>
      <w:rFonts w:ascii="Tahoma" w:eastAsia="Times New Roman" w:hAnsi="Tahoma" w:cs="Times New Roman"/>
      <w:kern w:val="0"/>
      <w:sz w:val="28"/>
      <w:szCs w:val="20"/>
      <w14:ligatures w14:val="none"/>
    </w:rPr>
  </w:style>
  <w:style w:type="character" w:customStyle="1" w:styleId="Naslov4Znak">
    <w:name w:val="Naslov 4 Znak"/>
    <w:basedOn w:val="Privzetapisavaodstavka"/>
    <w:link w:val="Naslov4"/>
    <w:rsid w:val="00B768F9"/>
    <w:rPr>
      <w:rFonts w:ascii="Tahoma" w:eastAsia="Times New Roman" w:hAnsi="Tahoma" w:cs="Times New Roman"/>
      <w:kern w:val="0"/>
      <w:sz w:val="20"/>
      <w:szCs w:val="20"/>
      <w14:ligatures w14:val="none"/>
    </w:rPr>
  </w:style>
  <w:style w:type="character" w:customStyle="1" w:styleId="Naslov5Znak">
    <w:name w:val="Naslov 5 Znak"/>
    <w:basedOn w:val="Privzetapisavaodstavka"/>
    <w:link w:val="Naslov5"/>
    <w:rsid w:val="00B768F9"/>
    <w:rPr>
      <w:rFonts w:ascii="Tahoma" w:eastAsia="Times New Roman" w:hAnsi="Tahoma" w:cs="Times New Roman"/>
      <w:b/>
      <w:kern w:val="0"/>
      <w:sz w:val="20"/>
      <w:szCs w:val="20"/>
      <w14:ligatures w14:val="none"/>
    </w:rPr>
  </w:style>
  <w:style w:type="paragraph" w:styleId="Naslov">
    <w:name w:val="Title"/>
    <w:basedOn w:val="Navaden"/>
    <w:link w:val="NaslovZnak"/>
    <w:qFormat/>
    <w:rsid w:val="00B768F9"/>
    <w:pPr>
      <w:jc w:val="center"/>
    </w:pPr>
    <w:rPr>
      <w:rFonts w:ascii="Tahoma" w:hAnsi="Tahoma"/>
      <w:spacing w:val="30"/>
      <w:sz w:val="36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B768F9"/>
    <w:rPr>
      <w:rFonts w:ascii="Tahoma" w:eastAsia="Times New Roman" w:hAnsi="Tahoma" w:cs="Times New Roman"/>
      <w:spacing w:val="30"/>
      <w:kern w:val="0"/>
      <w:sz w:val="36"/>
      <w:szCs w:val="20"/>
      <w14:ligatures w14:val="none"/>
    </w:rPr>
  </w:style>
  <w:style w:type="paragraph" w:styleId="Odstavekseznama">
    <w:name w:val="List Paragraph"/>
    <w:basedOn w:val="Navaden"/>
    <w:uiPriority w:val="34"/>
    <w:qFormat/>
    <w:rsid w:val="004050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7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A8C604-0390-493A-B914-F3EE02D84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Sprejemna Pisarna</dc:creator>
  <cp:keywords/>
  <dc:description/>
  <cp:lastModifiedBy>Darja</cp:lastModifiedBy>
  <cp:revision>5</cp:revision>
  <cp:lastPrinted>2024-09-30T09:28:00Z</cp:lastPrinted>
  <dcterms:created xsi:type="dcterms:W3CDTF">2026-04-09T06:35:00Z</dcterms:created>
  <dcterms:modified xsi:type="dcterms:W3CDTF">2026-04-09T06:39:00Z</dcterms:modified>
</cp:coreProperties>
</file>